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25CA" w14:textId="77777777" w:rsidR="000B489B" w:rsidRDefault="000B489B"/>
    <w:p w14:paraId="2570715A" w14:textId="77777777" w:rsidR="00787A14" w:rsidRDefault="00787A14"/>
    <w:p w14:paraId="65B961A9" w14:textId="77777777" w:rsidR="00787A14" w:rsidRDefault="00787A14"/>
    <w:p w14:paraId="13E473AD" w14:textId="77777777" w:rsidR="00787A14" w:rsidRDefault="00787A14" w:rsidP="00787A14">
      <w:pPr>
        <w:jc w:val="center"/>
        <w:rPr>
          <w:rFonts w:ascii="Calibri" w:hAnsi="Calibri"/>
          <w:b/>
          <w:color w:val="auto"/>
          <w:sz w:val="52"/>
          <w:szCs w:val="52"/>
          <w:lang w:val="en-US"/>
        </w:rPr>
      </w:pPr>
    </w:p>
    <w:p w14:paraId="3E36812D" w14:textId="77777777" w:rsidR="00787A14" w:rsidRDefault="00787A14" w:rsidP="00787A14">
      <w:pPr>
        <w:jc w:val="center"/>
        <w:rPr>
          <w:rFonts w:ascii="Calibri" w:hAnsi="Calibri"/>
          <w:b/>
          <w:color w:val="auto"/>
          <w:sz w:val="52"/>
          <w:szCs w:val="52"/>
          <w:lang w:val="en-US"/>
        </w:rPr>
      </w:pPr>
      <w:r>
        <w:rPr>
          <w:rFonts w:ascii="Calibri" w:hAnsi="Calibri"/>
          <w:b/>
          <w:color w:val="auto"/>
          <w:sz w:val="52"/>
          <w:szCs w:val="52"/>
          <w:lang w:val="en-US"/>
        </w:rPr>
        <w:t xml:space="preserve">MARINA FEES </w:t>
      </w:r>
    </w:p>
    <w:p w14:paraId="4C066035" w14:textId="13941990" w:rsidR="00787A14" w:rsidRPr="00ED2B85" w:rsidRDefault="00A5409F" w:rsidP="00787A14">
      <w:pPr>
        <w:jc w:val="center"/>
        <w:rPr>
          <w:rFonts w:ascii="Calibri" w:hAnsi="Calibri"/>
          <w:b/>
          <w:color w:val="auto"/>
          <w:sz w:val="44"/>
          <w:szCs w:val="44"/>
          <w:lang w:val="en-US"/>
        </w:rPr>
      </w:pPr>
      <w:r>
        <w:rPr>
          <w:rFonts w:ascii="Calibri" w:hAnsi="Calibri"/>
          <w:b/>
          <w:color w:val="auto"/>
          <w:sz w:val="44"/>
          <w:szCs w:val="44"/>
          <w:lang w:val="en-US"/>
        </w:rPr>
        <w:t>1</w:t>
      </w:r>
      <w:r w:rsidRPr="00A5409F">
        <w:rPr>
          <w:rFonts w:ascii="Calibri" w:hAnsi="Calibri"/>
          <w:b/>
          <w:color w:val="auto"/>
          <w:sz w:val="44"/>
          <w:szCs w:val="44"/>
          <w:vertAlign w:val="superscript"/>
          <w:lang w:val="en-US"/>
        </w:rPr>
        <w:t>st</w:t>
      </w:r>
      <w:r>
        <w:rPr>
          <w:rFonts w:ascii="Calibri" w:hAnsi="Calibri"/>
          <w:b/>
          <w:color w:val="auto"/>
          <w:sz w:val="44"/>
          <w:szCs w:val="44"/>
          <w:lang w:val="en-US"/>
        </w:rPr>
        <w:t xml:space="preserve"> October 2017 </w:t>
      </w:r>
      <w:r w:rsidR="007D4259" w:rsidRPr="00ED2B85">
        <w:rPr>
          <w:rFonts w:ascii="Calibri" w:hAnsi="Calibri"/>
          <w:b/>
          <w:color w:val="auto"/>
          <w:sz w:val="44"/>
          <w:szCs w:val="44"/>
          <w:lang w:val="en-US"/>
        </w:rPr>
        <w:t>-</w:t>
      </w:r>
      <w:r>
        <w:rPr>
          <w:rFonts w:ascii="Calibri" w:hAnsi="Calibri"/>
          <w:b/>
          <w:color w:val="auto"/>
          <w:sz w:val="44"/>
          <w:szCs w:val="44"/>
          <w:lang w:val="en-US"/>
        </w:rPr>
        <w:t xml:space="preserve"> 30</w:t>
      </w:r>
      <w:r w:rsidRPr="00A5409F">
        <w:rPr>
          <w:rFonts w:ascii="Calibri" w:hAnsi="Calibri"/>
          <w:b/>
          <w:color w:val="auto"/>
          <w:sz w:val="44"/>
          <w:szCs w:val="44"/>
          <w:vertAlign w:val="superscript"/>
          <w:lang w:val="en-US"/>
        </w:rPr>
        <w:t>th</w:t>
      </w:r>
      <w:r>
        <w:rPr>
          <w:rFonts w:ascii="Calibri" w:hAnsi="Calibri"/>
          <w:b/>
          <w:color w:val="auto"/>
          <w:sz w:val="44"/>
          <w:szCs w:val="44"/>
          <w:lang w:val="en-US"/>
        </w:rPr>
        <w:t xml:space="preserve"> </w:t>
      </w:r>
      <w:r w:rsidR="007D4259" w:rsidRPr="00ED2B85">
        <w:rPr>
          <w:rFonts w:ascii="Calibri" w:hAnsi="Calibri"/>
          <w:b/>
          <w:color w:val="auto"/>
          <w:sz w:val="44"/>
          <w:szCs w:val="44"/>
          <w:lang w:val="en-US"/>
        </w:rPr>
        <w:t>September 201</w:t>
      </w:r>
      <w:r w:rsidR="00151ABF" w:rsidRPr="00ED2B85">
        <w:rPr>
          <w:rFonts w:ascii="Calibri" w:hAnsi="Calibri"/>
          <w:b/>
          <w:color w:val="auto"/>
          <w:sz w:val="44"/>
          <w:szCs w:val="44"/>
          <w:lang w:val="en-US"/>
        </w:rPr>
        <w:t>8</w:t>
      </w:r>
    </w:p>
    <w:p w14:paraId="2BA5A852" w14:textId="77777777" w:rsidR="00787A14" w:rsidRPr="0004092A" w:rsidRDefault="00787A14" w:rsidP="00787A14">
      <w:pPr>
        <w:jc w:val="center"/>
        <w:rPr>
          <w:rFonts w:ascii="Calibri" w:hAnsi="Calibri"/>
          <w:b/>
          <w:color w:val="auto"/>
          <w:sz w:val="16"/>
          <w:szCs w:val="16"/>
          <w:lang w:val="en-US"/>
        </w:rPr>
      </w:pPr>
    </w:p>
    <w:p w14:paraId="0D372E2E" w14:textId="77777777" w:rsidR="00787A14" w:rsidRPr="00151ABF" w:rsidRDefault="00151ABF" w:rsidP="00787A14">
      <w:pPr>
        <w:jc w:val="center"/>
        <w:rPr>
          <w:rFonts w:ascii="Calibri" w:hAnsi="Calibri"/>
          <w:color w:val="auto"/>
          <w:sz w:val="36"/>
          <w:szCs w:val="36"/>
          <w:lang w:val="en-US"/>
        </w:rPr>
      </w:pPr>
      <w:r w:rsidRPr="00151ABF">
        <w:rPr>
          <w:rFonts w:ascii="Calibri" w:hAnsi="Calibri"/>
          <w:color w:val="auto"/>
          <w:sz w:val="36"/>
          <w:szCs w:val="36"/>
          <w:lang w:val="en-US"/>
        </w:rPr>
        <w:t xml:space="preserve">Marina Pen </w:t>
      </w:r>
      <w:r w:rsidR="00787A14" w:rsidRPr="00151ABF">
        <w:rPr>
          <w:rFonts w:ascii="Calibri" w:hAnsi="Calibri"/>
          <w:color w:val="auto"/>
          <w:sz w:val="36"/>
          <w:szCs w:val="36"/>
          <w:lang w:val="en-US"/>
        </w:rPr>
        <w:t>Annual Lease</w:t>
      </w:r>
      <w:r w:rsidRPr="00151ABF">
        <w:rPr>
          <w:rFonts w:ascii="Calibri" w:hAnsi="Calibri"/>
          <w:color w:val="auto"/>
          <w:sz w:val="36"/>
          <w:szCs w:val="36"/>
          <w:lang w:val="en-US"/>
        </w:rPr>
        <w:t xml:space="preserve"> Rates</w:t>
      </w:r>
    </w:p>
    <w:p w14:paraId="18F34CC4" w14:textId="77777777" w:rsidR="00787A14" w:rsidRPr="00151ABF" w:rsidRDefault="00151ABF" w:rsidP="00787A14">
      <w:pPr>
        <w:jc w:val="center"/>
        <w:rPr>
          <w:rFonts w:ascii="Calibri" w:hAnsi="Calibri"/>
          <w:color w:val="auto"/>
          <w:sz w:val="28"/>
          <w:szCs w:val="28"/>
          <w:lang w:val="en-US"/>
        </w:rPr>
      </w:pPr>
      <w:r w:rsidRPr="00151ABF">
        <w:rPr>
          <w:rFonts w:ascii="Calibri" w:hAnsi="Calibri"/>
          <w:color w:val="auto"/>
          <w:sz w:val="28"/>
          <w:szCs w:val="28"/>
          <w:lang w:val="en-US"/>
        </w:rPr>
        <w:t xml:space="preserve">Prices include GST </w:t>
      </w:r>
    </w:p>
    <w:p w14:paraId="48D4BB91" w14:textId="77777777" w:rsidR="00151ABF" w:rsidRDefault="00151ABF" w:rsidP="00787A14">
      <w:pPr>
        <w:jc w:val="center"/>
        <w:rPr>
          <w:rFonts w:ascii="Calibri" w:hAnsi="Calibri"/>
          <w:color w:val="auto"/>
          <w:sz w:val="28"/>
          <w:szCs w:val="28"/>
          <w:lang w:val="en-US"/>
        </w:rPr>
      </w:pPr>
      <w:r w:rsidRPr="00151ABF">
        <w:rPr>
          <w:rFonts w:ascii="Calibri" w:hAnsi="Calibri"/>
          <w:color w:val="auto"/>
          <w:sz w:val="28"/>
          <w:szCs w:val="28"/>
          <w:lang w:val="en-US"/>
        </w:rPr>
        <w:t>LENGTH is overall length of the</w:t>
      </w:r>
      <w:r>
        <w:rPr>
          <w:rFonts w:ascii="Calibri" w:hAnsi="Calibri"/>
          <w:color w:val="auto"/>
          <w:sz w:val="28"/>
          <w:szCs w:val="28"/>
          <w:lang w:val="en-US"/>
        </w:rPr>
        <w:t xml:space="preserve"> </w:t>
      </w:r>
      <w:r w:rsidRPr="00151ABF">
        <w:rPr>
          <w:rFonts w:ascii="Calibri" w:hAnsi="Calibri"/>
          <w:color w:val="auto"/>
          <w:sz w:val="28"/>
          <w:szCs w:val="28"/>
          <w:lang w:val="en-US"/>
        </w:rPr>
        <w:t>vessel including davits and bowsprits</w:t>
      </w:r>
    </w:p>
    <w:p w14:paraId="242C84A4" w14:textId="77777777" w:rsidR="00151ABF" w:rsidRPr="0004092A" w:rsidRDefault="00151ABF" w:rsidP="00787A14">
      <w:pPr>
        <w:jc w:val="center"/>
        <w:rPr>
          <w:rFonts w:ascii="Calibri" w:hAnsi="Calibri"/>
          <w:color w:val="auto"/>
          <w:sz w:val="16"/>
          <w:szCs w:val="16"/>
          <w:lang w:val="en-US"/>
        </w:rPr>
      </w:pPr>
    </w:p>
    <w:p w14:paraId="5AE94EAF" w14:textId="77777777" w:rsidR="00151ABF" w:rsidRPr="008911ED" w:rsidRDefault="00151ABF" w:rsidP="002867A7">
      <w:pPr>
        <w:ind w:firstLine="720"/>
        <w:rPr>
          <w:rFonts w:ascii="Calibri" w:hAnsi="Calibri"/>
          <w:b/>
          <w:color w:val="auto"/>
          <w:sz w:val="36"/>
          <w:szCs w:val="36"/>
          <w:u w:val="single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u w:val="single"/>
          <w:lang w:val="en-US"/>
        </w:rPr>
        <w:t>Length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 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 w:rsidRPr="008911ED">
        <w:rPr>
          <w:rFonts w:ascii="Calibri" w:hAnsi="Calibri"/>
          <w:b/>
          <w:color w:val="auto"/>
          <w:sz w:val="36"/>
          <w:szCs w:val="36"/>
          <w:u w:val="single"/>
          <w:lang w:val="en-US"/>
        </w:rPr>
        <w:t>Annual</w:t>
      </w:r>
      <w:r w:rsidRPr="008911ED">
        <w:rPr>
          <w:rFonts w:ascii="Calibri" w:hAnsi="Calibri"/>
          <w:b/>
          <w:color w:val="auto"/>
          <w:sz w:val="36"/>
          <w:szCs w:val="36"/>
          <w:u w:val="single"/>
          <w:lang w:val="en-US"/>
        </w:rPr>
        <w:t xml:space="preserve"> Rate</w:t>
      </w:r>
    </w:p>
    <w:p w14:paraId="437C77E0" w14:textId="77777777" w:rsidR="002867A7" w:rsidRPr="00ED2B85" w:rsidRDefault="002867A7" w:rsidP="002867A7">
      <w:pPr>
        <w:ind w:firstLine="720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20 ft. (6.1m)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$1500.00</w:t>
      </w:r>
    </w:p>
    <w:p w14:paraId="190FA039" w14:textId="77777777" w:rsidR="00151ABF" w:rsidRPr="00ED2B85" w:rsidRDefault="00151ABF" w:rsidP="0004092A">
      <w:pPr>
        <w:ind w:firstLine="720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26</w:t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 ft. (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7.9m)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$2330.00</w:t>
      </w:r>
    </w:p>
    <w:p w14:paraId="07826801" w14:textId="77777777" w:rsidR="0004092A" w:rsidRPr="00ED2B85" w:rsidRDefault="00151ABF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30 ft. (9.1m)</w:t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    </w:t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04092A"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$2910.00</w:t>
      </w:r>
    </w:p>
    <w:p w14:paraId="30DC91CE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40 ft. (12.2m)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$3215.00</w:t>
      </w:r>
    </w:p>
    <w:p w14:paraId="18D26275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45 ft. (13.7m)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$3430.00</w:t>
      </w:r>
    </w:p>
    <w:p w14:paraId="5A17D514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50 ft. (15.2m)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$3770.00</w:t>
      </w:r>
    </w:p>
    <w:p w14:paraId="5F565168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60 ft. (18.2m)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$4425.00</w:t>
      </w:r>
    </w:p>
    <w:p w14:paraId="0D7DE743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65 ft. (19.8m)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$5400.00</w:t>
      </w:r>
    </w:p>
    <w:p w14:paraId="321DBF12" w14:textId="77777777" w:rsidR="0004092A" w:rsidRPr="00ED2B85" w:rsidRDefault="0004092A" w:rsidP="0004092A">
      <w:pPr>
        <w:ind w:firstLine="709"/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Up to 80 ft. (24.3m)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$6900.00</w:t>
      </w:r>
    </w:p>
    <w:p w14:paraId="3A37E530" w14:textId="77777777" w:rsidR="0004092A" w:rsidRPr="0004092A" w:rsidRDefault="0004092A" w:rsidP="0004092A">
      <w:pPr>
        <w:ind w:firstLine="709"/>
        <w:rPr>
          <w:rFonts w:ascii="Calibri" w:hAnsi="Calibri"/>
          <w:b/>
          <w:color w:val="auto"/>
          <w:sz w:val="16"/>
          <w:szCs w:val="16"/>
          <w:lang w:val="en-US"/>
        </w:rPr>
      </w:pPr>
    </w:p>
    <w:p w14:paraId="0D603F80" w14:textId="77777777" w:rsidR="00787A14" w:rsidRPr="00ED2B85" w:rsidRDefault="007D4259" w:rsidP="00787A14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Finger berths add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2867A7" w:rsidRPr="00ED2B85">
        <w:rPr>
          <w:rFonts w:ascii="Calibri" w:hAnsi="Calibri"/>
          <w:b/>
          <w:color w:val="auto"/>
          <w:sz w:val="36"/>
          <w:szCs w:val="36"/>
          <w:lang w:val="en-US"/>
        </w:rPr>
        <w:t>$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315</w:t>
      </w:r>
      <w:r w:rsidR="00787A14" w:rsidRPr="00ED2B85">
        <w:rPr>
          <w:rFonts w:ascii="Calibri" w:hAnsi="Calibri"/>
          <w:b/>
          <w:color w:val="auto"/>
          <w:sz w:val="36"/>
          <w:szCs w:val="36"/>
          <w:lang w:val="en-US"/>
        </w:rPr>
        <w:t>.00</w:t>
      </w:r>
    </w:p>
    <w:p w14:paraId="4070DBE7" w14:textId="77777777" w:rsidR="00BF6F83" w:rsidRPr="008911ED" w:rsidRDefault="00BF6F83" w:rsidP="00787A14">
      <w:pPr>
        <w:rPr>
          <w:rFonts w:ascii="Calibri" w:hAnsi="Calibri"/>
          <w:b/>
          <w:color w:val="auto"/>
          <w:sz w:val="16"/>
          <w:szCs w:val="16"/>
          <w:lang w:val="en-US"/>
        </w:rPr>
      </w:pPr>
    </w:p>
    <w:p w14:paraId="44B114EB" w14:textId="77777777" w:rsidR="009F2D63" w:rsidRDefault="00BF6F83" w:rsidP="00787A14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Boat and Trailer Storage-Members </w:t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  <w:t>$</w:t>
      </w:r>
      <w:r w:rsidR="00ED2B85">
        <w:rPr>
          <w:rFonts w:ascii="Calibri" w:hAnsi="Calibri"/>
          <w:b/>
          <w:color w:val="auto"/>
          <w:sz w:val="36"/>
          <w:szCs w:val="36"/>
          <w:lang w:val="en-US"/>
        </w:rPr>
        <w:t>180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.00  </w:t>
      </w:r>
    </w:p>
    <w:p w14:paraId="587C59B4" w14:textId="77777777" w:rsidR="00BF6F83" w:rsidRPr="00ED2B85" w:rsidRDefault="00BF6F83" w:rsidP="00787A14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Dinghy racks for pen holders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no charge</w:t>
      </w:r>
    </w:p>
    <w:p w14:paraId="358A4288" w14:textId="77777777" w:rsidR="008911ED" w:rsidRDefault="00BF6F83" w:rsidP="00787A14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Dinghy racks for mooring holders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  <w:t xml:space="preserve"> 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$55.00 </w:t>
      </w:r>
    </w:p>
    <w:p w14:paraId="142723B7" w14:textId="77777777" w:rsidR="00787A14" w:rsidRDefault="00BF6F83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Cages and inside racks (sailing dinghies)</w:t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="008911ED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 $85.00 </w:t>
      </w:r>
    </w:p>
    <w:p w14:paraId="3C91E1D2" w14:textId="77777777" w:rsidR="008911ED" w:rsidRDefault="008911ED" w:rsidP="008911ED">
      <w:pPr>
        <w:rPr>
          <w:rFonts w:ascii="Calibri" w:hAnsi="Calibri"/>
          <w:b/>
          <w:color w:val="auto"/>
          <w:sz w:val="36"/>
          <w:szCs w:val="36"/>
          <w:lang w:val="en-US"/>
        </w:rPr>
      </w:pPr>
    </w:p>
    <w:p w14:paraId="439113EC" w14:textId="77777777" w:rsidR="008911ED" w:rsidRPr="00ED2B85" w:rsidRDefault="008911ED" w:rsidP="008911ED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Continuous living on board </w:t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ab/>
      </w:r>
      <w:r>
        <w:rPr>
          <w:rFonts w:ascii="Calibri" w:hAnsi="Calibri"/>
          <w:b/>
          <w:color w:val="auto"/>
          <w:sz w:val="36"/>
          <w:szCs w:val="36"/>
          <w:lang w:val="en-US"/>
        </w:rPr>
        <w:tab/>
      </w:r>
      <w:r>
        <w:rPr>
          <w:rFonts w:ascii="Calibri" w:hAnsi="Calibri"/>
          <w:b/>
          <w:color w:val="auto"/>
          <w:sz w:val="36"/>
          <w:szCs w:val="36"/>
          <w:lang w:val="en-US"/>
        </w:rPr>
        <w:tab/>
      </w: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 xml:space="preserve">  $ 11.00/ day</w:t>
      </w:r>
    </w:p>
    <w:p w14:paraId="2FB62E62" w14:textId="77777777" w:rsidR="008911ED" w:rsidRPr="00ED2B85" w:rsidRDefault="008911ED" w:rsidP="008911ED">
      <w:pPr>
        <w:rPr>
          <w:rFonts w:ascii="Calibri" w:hAnsi="Calibri"/>
          <w:b/>
          <w:color w:val="auto"/>
          <w:sz w:val="36"/>
          <w:szCs w:val="36"/>
          <w:lang w:val="en-US"/>
        </w:rPr>
      </w:pPr>
      <w:r w:rsidRPr="00ED2B85">
        <w:rPr>
          <w:rFonts w:ascii="Calibri" w:hAnsi="Calibri"/>
          <w:b/>
          <w:color w:val="auto"/>
          <w:sz w:val="36"/>
          <w:szCs w:val="36"/>
          <w:lang w:val="en-US"/>
        </w:rPr>
        <w:t>(after 7 days or more than 10 days in any month)</w:t>
      </w:r>
    </w:p>
    <w:p w14:paraId="7B1E43C8" w14:textId="77777777" w:rsidR="002867A7" w:rsidRDefault="002867A7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</w:p>
    <w:p w14:paraId="531B5C39" w14:textId="77777777" w:rsidR="002867A7" w:rsidRDefault="002867A7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</w:p>
    <w:p w14:paraId="5BADC741" w14:textId="77777777" w:rsidR="002867A7" w:rsidRDefault="002867A7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</w:p>
    <w:p w14:paraId="34C1EC92" w14:textId="77777777" w:rsidR="002867A7" w:rsidRDefault="002867A7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</w:p>
    <w:p w14:paraId="0E9D5C5B" w14:textId="77777777" w:rsidR="002867A7" w:rsidRDefault="002867A7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</w:p>
    <w:p w14:paraId="45ECD531" w14:textId="77777777" w:rsidR="009F2D63" w:rsidRDefault="009F2D63" w:rsidP="009F2D63">
      <w:pPr>
        <w:jc w:val="center"/>
        <w:rPr>
          <w:rFonts w:ascii="Calibri" w:hAnsi="Calibri"/>
          <w:b/>
          <w:color w:val="auto"/>
          <w:sz w:val="52"/>
          <w:szCs w:val="52"/>
          <w:lang w:val="en-US"/>
        </w:rPr>
      </w:pPr>
      <w:r>
        <w:rPr>
          <w:rFonts w:ascii="Calibri" w:hAnsi="Calibri"/>
          <w:b/>
          <w:color w:val="auto"/>
          <w:sz w:val="52"/>
          <w:szCs w:val="52"/>
          <w:lang w:val="en-US"/>
        </w:rPr>
        <w:t xml:space="preserve">MARINA FEES </w:t>
      </w:r>
    </w:p>
    <w:p w14:paraId="29BB933E" w14:textId="0F9A4B84" w:rsidR="009F2D63" w:rsidRDefault="00117318" w:rsidP="009F2D63">
      <w:pPr>
        <w:jc w:val="center"/>
        <w:rPr>
          <w:rFonts w:ascii="Calibri" w:hAnsi="Calibri"/>
          <w:b/>
          <w:color w:val="auto"/>
          <w:sz w:val="52"/>
          <w:szCs w:val="52"/>
          <w:lang w:val="en-US"/>
        </w:rPr>
      </w:pPr>
      <w:r>
        <w:rPr>
          <w:rFonts w:ascii="Calibri" w:hAnsi="Calibri"/>
          <w:b/>
          <w:color w:val="auto"/>
          <w:sz w:val="52"/>
          <w:szCs w:val="52"/>
          <w:lang w:val="en-US"/>
        </w:rPr>
        <w:t>October</w:t>
      </w:r>
      <w:bookmarkStart w:id="0" w:name="_GoBack"/>
      <w:bookmarkEnd w:id="0"/>
      <w:r w:rsidR="00C754DC">
        <w:rPr>
          <w:rFonts w:ascii="Calibri" w:hAnsi="Calibri"/>
          <w:b/>
          <w:color w:val="auto"/>
          <w:sz w:val="52"/>
          <w:szCs w:val="52"/>
          <w:lang w:val="en-US"/>
        </w:rPr>
        <w:t xml:space="preserve"> 201</w:t>
      </w:r>
      <w:r w:rsidR="009F2D63">
        <w:rPr>
          <w:rFonts w:ascii="Calibri" w:hAnsi="Calibri"/>
          <w:b/>
          <w:color w:val="auto"/>
          <w:sz w:val="52"/>
          <w:szCs w:val="52"/>
          <w:lang w:val="en-US"/>
        </w:rPr>
        <w:t>7-September 2018</w:t>
      </w:r>
    </w:p>
    <w:p w14:paraId="1C0C6E38" w14:textId="77777777" w:rsidR="008911ED" w:rsidRPr="008911ED" w:rsidRDefault="008911ED" w:rsidP="009F2D63">
      <w:pPr>
        <w:jc w:val="center"/>
        <w:rPr>
          <w:rFonts w:ascii="Calibri" w:hAnsi="Calibri"/>
          <w:color w:val="auto"/>
          <w:sz w:val="16"/>
          <w:szCs w:val="16"/>
          <w:lang w:val="en-US"/>
        </w:rPr>
      </w:pPr>
    </w:p>
    <w:p w14:paraId="23ED12C4" w14:textId="77777777" w:rsidR="009F2D63" w:rsidRDefault="009F2D63" w:rsidP="009F2D63">
      <w:pPr>
        <w:jc w:val="center"/>
        <w:rPr>
          <w:rFonts w:ascii="Calibri" w:hAnsi="Calibri"/>
          <w:b/>
          <w:color w:val="auto"/>
          <w:sz w:val="32"/>
          <w:szCs w:val="32"/>
          <w:lang w:val="en-US"/>
        </w:rPr>
      </w:pPr>
      <w:r w:rsidRPr="00C754DC">
        <w:rPr>
          <w:rFonts w:ascii="Calibri" w:hAnsi="Calibri"/>
          <w:b/>
          <w:color w:val="auto"/>
          <w:sz w:val="32"/>
          <w:szCs w:val="32"/>
          <w:lang w:val="en-US"/>
        </w:rPr>
        <w:t xml:space="preserve">Marina Pen </w:t>
      </w:r>
      <w:r w:rsidR="00C754DC" w:rsidRPr="00C754DC">
        <w:rPr>
          <w:rFonts w:ascii="Calibri" w:hAnsi="Calibri"/>
          <w:b/>
          <w:color w:val="auto"/>
          <w:sz w:val="32"/>
          <w:szCs w:val="32"/>
          <w:lang w:val="en-US"/>
        </w:rPr>
        <w:t>Casual</w:t>
      </w:r>
      <w:r w:rsidRPr="00C754DC">
        <w:rPr>
          <w:rFonts w:ascii="Calibri" w:hAnsi="Calibri"/>
          <w:b/>
          <w:color w:val="auto"/>
          <w:sz w:val="32"/>
          <w:szCs w:val="32"/>
          <w:lang w:val="en-US"/>
        </w:rPr>
        <w:t xml:space="preserve"> Rate</w:t>
      </w:r>
      <w:r w:rsidR="00C754DC" w:rsidRPr="00C754DC">
        <w:rPr>
          <w:rFonts w:ascii="Calibri" w:hAnsi="Calibri"/>
          <w:b/>
          <w:color w:val="auto"/>
          <w:sz w:val="32"/>
          <w:szCs w:val="32"/>
          <w:lang w:val="en-US"/>
        </w:rPr>
        <w:t xml:space="preserve"> </w:t>
      </w:r>
      <w:r w:rsidR="00C754DC">
        <w:rPr>
          <w:rFonts w:ascii="Calibri" w:hAnsi="Calibri"/>
          <w:b/>
          <w:color w:val="auto"/>
          <w:sz w:val="32"/>
          <w:szCs w:val="32"/>
          <w:lang w:val="en-US"/>
        </w:rPr>
        <w:t>Prices include GST.</w:t>
      </w:r>
    </w:p>
    <w:p w14:paraId="58F5BA6D" w14:textId="77777777" w:rsidR="00C754DC" w:rsidRPr="00C754DC" w:rsidRDefault="00C754DC" w:rsidP="009F2D63">
      <w:pPr>
        <w:jc w:val="center"/>
        <w:rPr>
          <w:rFonts w:ascii="Calibri" w:hAnsi="Calibri"/>
          <w:b/>
          <w:color w:val="auto"/>
          <w:sz w:val="16"/>
          <w:szCs w:val="16"/>
          <w:lang w:val="en-US"/>
        </w:rPr>
      </w:pPr>
    </w:p>
    <w:p w14:paraId="65FDBD8A" w14:textId="77777777" w:rsidR="009F2D63" w:rsidRPr="00C754DC" w:rsidRDefault="009F2D63" w:rsidP="009F2D63">
      <w:pPr>
        <w:jc w:val="center"/>
        <w:rPr>
          <w:rFonts w:ascii="Calibri" w:hAnsi="Calibri"/>
          <w:b/>
          <w:color w:val="auto"/>
          <w:sz w:val="28"/>
          <w:szCs w:val="28"/>
          <w:lang w:val="en-US"/>
        </w:rPr>
      </w:pPr>
      <w:r w:rsidRPr="00C754DC">
        <w:rPr>
          <w:rFonts w:ascii="Calibri" w:hAnsi="Calibri"/>
          <w:b/>
          <w:color w:val="auto"/>
          <w:sz w:val="28"/>
          <w:szCs w:val="28"/>
          <w:lang w:val="en-US"/>
        </w:rPr>
        <w:t>LENGTH is overall length of the vessel including davits and bowsprits</w:t>
      </w:r>
    </w:p>
    <w:p w14:paraId="525D3E15" w14:textId="77777777" w:rsidR="009F2D63" w:rsidRPr="008911ED" w:rsidRDefault="009F2D63" w:rsidP="00787A14">
      <w:pPr>
        <w:jc w:val="center"/>
        <w:rPr>
          <w:rFonts w:ascii="Calibri" w:hAnsi="Calibri"/>
          <w:b/>
          <w:color w:val="auto"/>
          <w:sz w:val="16"/>
          <w:szCs w:val="16"/>
          <w:u w:val="single"/>
          <w:lang w:val="en-US"/>
        </w:rPr>
      </w:pPr>
    </w:p>
    <w:p w14:paraId="5E239B7F" w14:textId="77777777" w:rsidR="00787A14" w:rsidRDefault="00787A14" w:rsidP="00787A14">
      <w:pPr>
        <w:jc w:val="center"/>
        <w:rPr>
          <w:rFonts w:ascii="Calibri" w:hAnsi="Calibri"/>
          <w:b/>
          <w:color w:val="auto"/>
          <w:sz w:val="44"/>
          <w:szCs w:val="52"/>
          <w:u w:val="single"/>
          <w:lang w:val="en-US"/>
        </w:rPr>
      </w:pPr>
      <w:r>
        <w:rPr>
          <w:rFonts w:ascii="Calibri" w:hAnsi="Calibri"/>
          <w:b/>
          <w:color w:val="auto"/>
          <w:sz w:val="44"/>
          <w:szCs w:val="52"/>
          <w:u w:val="single"/>
          <w:lang w:val="en-US"/>
        </w:rPr>
        <w:t>Casual Rates</w:t>
      </w:r>
    </w:p>
    <w:p w14:paraId="1711383F" w14:textId="77777777" w:rsidR="002867A7" w:rsidRPr="008911ED" w:rsidRDefault="002867A7" w:rsidP="00787A14">
      <w:pPr>
        <w:jc w:val="center"/>
        <w:rPr>
          <w:rFonts w:ascii="Calibri" w:hAnsi="Calibri"/>
          <w:b/>
          <w:color w:val="auto"/>
          <w:sz w:val="16"/>
          <w:szCs w:val="16"/>
          <w:u w:val="single"/>
          <w:lang w:val="en-US"/>
        </w:rPr>
      </w:pPr>
    </w:p>
    <w:p w14:paraId="0AA78BF3" w14:textId="77777777" w:rsidR="00787A14" w:rsidRDefault="00787A14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  <w:r>
        <w:rPr>
          <w:rFonts w:ascii="Calibri" w:hAnsi="Calibri"/>
          <w:b/>
          <w:color w:val="auto"/>
          <w:sz w:val="44"/>
          <w:szCs w:val="52"/>
          <w:lang w:val="en-US"/>
        </w:rPr>
        <w:t>Full Members</w:t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 xml:space="preserve"> Daily rate</w:t>
      </w:r>
      <w:r>
        <w:rPr>
          <w:rFonts w:ascii="Calibri" w:hAnsi="Calibri"/>
          <w:b/>
          <w:color w:val="auto"/>
          <w:sz w:val="44"/>
          <w:szCs w:val="52"/>
          <w:lang w:val="en-US"/>
        </w:rPr>
        <w:tab/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>$1.50 per metre per day</w:t>
      </w:r>
      <w:r>
        <w:rPr>
          <w:rFonts w:ascii="Calibri" w:hAnsi="Calibri"/>
          <w:b/>
          <w:color w:val="auto"/>
          <w:sz w:val="44"/>
          <w:szCs w:val="52"/>
          <w:lang w:val="en-US"/>
        </w:rPr>
        <w:tab/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ab/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ab/>
        <w:t>Monthly rate</w:t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ab/>
        <w:t>$1.20 per metre per day</w:t>
      </w:r>
    </w:p>
    <w:p w14:paraId="58B0B28E" w14:textId="77777777" w:rsidR="002867A7" w:rsidRPr="00BF6F83" w:rsidRDefault="002867A7" w:rsidP="00787A14">
      <w:pPr>
        <w:rPr>
          <w:rFonts w:ascii="Calibri" w:hAnsi="Calibri"/>
          <w:b/>
          <w:color w:val="auto"/>
          <w:sz w:val="32"/>
          <w:szCs w:val="32"/>
          <w:lang w:val="en-US"/>
        </w:rPr>
      </w:pPr>
    </w:p>
    <w:p w14:paraId="0DBEE428" w14:textId="77777777" w:rsidR="00787A14" w:rsidRDefault="00BF6F83" w:rsidP="00787A14">
      <w:pPr>
        <w:rPr>
          <w:rFonts w:ascii="Calibri" w:hAnsi="Calibri"/>
          <w:b/>
          <w:color w:val="auto"/>
          <w:sz w:val="44"/>
          <w:szCs w:val="44"/>
          <w:lang w:val="en-US"/>
        </w:rPr>
      </w:pPr>
      <w:r>
        <w:rPr>
          <w:rFonts w:ascii="Calibri" w:hAnsi="Calibri"/>
          <w:b/>
          <w:color w:val="auto"/>
          <w:sz w:val="44"/>
          <w:szCs w:val="52"/>
          <w:lang w:val="en-US"/>
        </w:rPr>
        <w:t>*</w:t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>A</w:t>
      </w:r>
      <w:r w:rsidR="009F2D63">
        <w:rPr>
          <w:rFonts w:ascii="Calibri" w:hAnsi="Calibri"/>
          <w:b/>
          <w:color w:val="auto"/>
          <w:sz w:val="44"/>
          <w:szCs w:val="52"/>
          <w:lang w:val="en-US"/>
        </w:rPr>
        <w:t xml:space="preserve">.S. </w:t>
      </w:r>
      <w:r w:rsidR="002867A7">
        <w:rPr>
          <w:rFonts w:ascii="Calibri" w:hAnsi="Calibri"/>
          <w:b/>
          <w:color w:val="auto"/>
          <w:sz w:val="44"/>
          <w:szCs w:val="52"/>
          <w:lang w:val="en-US"/>
        </w:rPr>
        <w:t>member</w:t>
      </w:r>
      <w:r w:rsidR="009F2D63">
        <w:rPr>
          <w:rFonts w:ascii="Calibri" w:hAnsi="Calibri"/>
          <w:b/>
          <w:color w:val="auto"/>
          <w:sz w:val="44"/>
          <w:szCs w:val="52"/>
          <w:lang w:val="en-US"/>
        </w:rPr>
        <w:t xml:space="preserve"> Daily Rate </w:t>
      </w:r>
      <w:r w:rsidR="007D4259">
        <w:rPr>
          <w:rFonts w:ascii="Calibri" w:hAnsi="Calibri"/>
          <w:b/>
          <w:color w:val="auto"/>
          <w:sz w:val="44"/>
          <w:szCs w:val="52"/>
          <w:lang w:val="en-US"/>
        </w:rPr>
        <w:tab/>
      </w:r>
      <w:r w:rsidR="009F2D63">
        <w:rPr>
          <w:rFonts w:ascii="Calibri" w:hAnsi="Calibri"/>
          <w:b/>
          <w:color w:val="auto"/>
          <w:sz w:val="44"/>
          <w:szCs w:val="52"/>
          <w:lang w:val="en-US"/>
        </w:rPr>
        <w:t>$</w:t>
      </w:r>
      <w:r w:rsidR="007D4259">
        <w:rPr>
          <w:rFonts w:ascii="Calibri" w:hAnsi="Calibri"/>
          <w:b/>
          <w:color w:val="auto"/>
          <w:sz w:val="44"/>
          <w:szCs w:val="52"/>
          <w:lang w:val="en-US"/>
        </w:rPr>
        <w:t>2.</w:t>
      </w:r>
      <w:r w:rsidR="009F2D63">
        <w:rPr>
          <w:rFonts w:ascii="Calibri" w:hAnsi="Calibri"/>
          <w:b/>
          <w:color w:val="auto"/>
          <w:sz w:val="44"/>
          <w:szCs w:val="52"/>
          <w:lang w:val="en-US"/>
        </w:rPr>
        <w:t>10 per metre per day</w:t>
      </w:r>
      <w:r w:rsidR="00787A14">
        <w:rPr>
          <w:rFonts w:ascii="Calibri" w:hAnsi="Calibri"/>
          <w:b/>
          <w:color w:val="auto"/>
          <w:sz w:val="44"/>
          <w:szCs w:val="44"/>
          <w:lang w:val="en-US"/>
        </w:rPr>
        <w:t xml:space="preserve"> </w:t>
      </w:r>
    </w:p>
    <w:p w14:paraId="6F437B97" w14:textId="77777777" w:rsidR="009F2D63" w:rsidRDefault="009F2D63" w:rsidP="009F2D63">
      <w:pPr>
        <w:ind w:left="1440" w:firstLine="720"/>
        <w:rPr>
          <w:rFonts w:ascii="Calibri" w:hAnsi="Calibri"/>
          <w:b/>
          <w:color w:val="auto"/>
          <w:sz w:val="44"/>
          <w:szCs w:val="44"/>
          <w:lang w:val="en-US"/>
        </w:rPr>
      </w:pPr>
      <w:r>
        <w:rPr>
          <w:rFonts w:ascii="Calibri" w:hAnsi="Calibri"/>
          <w:b/>
          <w:color w:val="auto"/>
          <w:sz w:val="44"/>
          <w:szCs w:val="44"/>
          <w:lang w:val="en-US"/>
        </w:rPr>
        <w:t xml:space="preserve">Monthly Rate </w:t>
      </w:r>
      <w:r>
        <w:rPr>
          <w:rFonts w:ascii="Calibri" w:hAnsi="Calibri"/>
          <w:b/>
          <w:color w:val="auto"/>
          <w:sz w:val="44"/>
          <w:szCs w:val="44"/>
          <w:lang w:val="en-US"/>
        </w:rPr>
        <w:tab/>
        <w:t>$1.80 per metre per day</w:t>
      </w:r>
    </w:p>
    <w:p w14:paraId="0AE93E61" w14:textId="77777777" w:rsidR="009F2D63" w:rsidRPr="00BF6F83" w:rsidRDefault="009F2D63" w:rsidP="009F2D63">
      <w:pPr>
        <w:ind w:left="1440" w:firstLine="720"/>
        <w:rPr>
          <w:rFonts w:ascii="Calibri" w:hAnsi="Calibri"/>
          <w:b/>
          <w:color w:val="auto"/>
          <w:sz w:val="32"/>
          <w:szCs w:val="32"/>
          <w:lang w:val="en-US"/>
        </w:rPr>
      </w:pPr>
    </w:p>
    <w:p w14:paraId="310ABFB8" w14:textId="77777777" w:rsidR="009F2D63" w:rsidRDefault="009F2D63" w:rsidP="009F2D63">
      <w:pPr>
        <w:jc w:val="both"/>
        <w:rPr>
          <w:rFonts w:ascii="Calibri" w:hAnsi="Calibri"/>
          <w:b/>
          <w:color w:val="auto"/>
          <w:sz w:val="44"/>
          <w:szCs w:val="44"/>
          <w:lang w:val="en-US"/>
        </w:rPr>
      </w:pPr>
      <w:r>
        <w:rPr>
          <w:rFonts w:ascii="Calibri" w:hAnsi="Calibri"/>
          <w:b/>
          <w:color w:val="auto"/>
          <w:sz w:val="44"/>
          <w:szCs w:val="44"/>
          <w:lang w:val="en-US"/>
        </w:rPr>
        <w:t>Commercial &amp; non A.S.Daily $2.60 per metre per day</w:t>
      </w:r>
    </w:p>
    <w:p w14:paraId="0469BD54" w14:textId="77777777" w:rsidR="009F2D63" w:rsidRDefault="009F2D63" w:rsidP="009F2D63">
      <w:pPr>
        <w:ind w:left="1440" w:firstLine="720"/>
        <w:rPr>
          <w:rFonts w:ascii="Calibri" w:hAnsi="Calibri"/>
          <w:b/>
          <w:color w:val="auto"/>
          <w:sz w:val="44"/>
          <w:szCs w:val="44"/>
          <w:lang w:val="en-US"/>
        </w:rPr>
      </w:pPr>
      <w:r>
        <w:rPr>
          <w:rFonts w:ascii="Calibri" w:hAnsi="Calibri"/>
          <w:b/>
          <w:color w:val="auto"/>
          <w:sz w:val="44"/>
          <w:szCs w:val="44"/>
          <w:lang w:val="en-US"/>
        </w:rPr>
        <w:t>Monthly Rate</w:t>
      </w:r>
      <w:r>
        <w:rPr>
          <w:rFonts w:ascii="Calibri" w:hAnsi="Calibri"/>
          <w:b/>
          <w:color w:val="auto"/>
          <w:sz w:val="44"/>
          <w:szCs w:val="44"/>
          <w:lang w:val="en-US"/>
        </w:rPr>
        <w:tab/>
        <w:t>$2.30 per metre per day</w:t>
      </w:r>
    </w:p>
    <w:p w14:paraId="6790FDEE" w14:textId="77777777" w:rsidR="009F2D63" w:rsidRPr="00BF6F83" w:rsidRDefault="009F2D63" w:rsidP="009F2D63">
      <w:pPr>
        <w:ind w:left="1440" w:firstLine="720"/>
        <w:rPr>
          <w:rFonts w:ascii="Calibri" w:hAnsi="Calibri"/>
          <w:b/>
          <w:color w:val="auto"/>
          <w:sz w:val="32"/>
          <w:szCs w:val="32"/>
          <w:lang w:val="en-US"/>
        </w:rPr>
      </w:pPr>
    </w:p>
    <w:p w14:paraId="406A7910" w14:textId="77777777" w:rsidR="00787A14" w:rsidRDefault="00787A14" w:rsidP="00787A14">
      <w:pPr>
        <w:rPr>
          <w:rFonts w:ascii="Calibri" w:hAnsi="Calibri"/>
          <w:b/>
          <w:color w:val="auto"/>
          <w:sz w:val="44"/>
          <w:szCs w:val="52"/>
          <w:lang w:val="en-US"/>
        </w:rPr>
      </w:pPr>
      <w:r>
        <w:rPr>
          <w:rFonts w:ascii="Calibri" w:hAnsi="Calibri"/>
          <w:b/>
          <w:color w:val="auto"/>
          <w:sz w:val="44"/>
          <w:szCs w:val="52"/>
          <w:lang w:val="en-US"/>
        </w:rPr>
        <w:t>Living on Board per day</w:t>
      </w:r>
      <w:r w:rsidR="008911ED">
        <w:rPr>
          <w:rFonts w:ascii="Calibri" w:hAnsi="Calibri"/>
          <w:b/>
          <w:color w:val="auto"/>
          <w:sz w:val="44"/>
          <w:szCs w:val="52"/>
          <w:lang w:val="en-US"/>
        </w:rPr>
        <w:t>,</w:t>
      </w:r>
      <w:r>
        <w:rPr>
          <w:rFonts w:ascii="Calibri" w:hAnsi="Calibri"/>
          <w:b/>
          <w:color w:val="auto"/>
          <w:sz w:val="44"/>
          <w:szCs w:val="52"/>
          <w:lang w:val="en-US"/>
        </w:rPr>
        <w:t xml:space="preserve"> after 3 </w:t>
      </w:r>
      <w:proofErr w:type="gramStart"/>
      <w:r>
        <w:rPr>
          <w:rFonts w:ascii="Calibri" w:hAnsi="Calibri"/>
          <w:b/>
          <w:color w:val="auto"/>
          <w:sz w:val="44"/>
          <w:szCs w:val="52"/>
          <w:lang w:val="en-US"/>
        </w:rPr>
        <w:t xml:space="preserve">days  </w:t>
      </w:r>
      <w:r w:rsidR="009F2D63">
        <w:rPr>
          <w:rFonts w:ascii="Calibri" w:hAnsi="Calibri"/>
          <w:b/>
          <w:color w:val="auto"/>
          <w:sz w:val="44"/>
          <w:szCs w:val="52"/>
          <w:lang w:val="en-US"/>
        </w:rPr>
        <w:t>$</w:t>
      </w:r>
      <w:proofErr w:type="gramEnd"/>
      <w:r w:rsidR="007D4259">
        <w:rPr>
          <w:rFonts w:ascii="Calibri" w:hAnsi="Calibri"/>
          <w:b/>
          <w:color w:val="auto"/>
          <w:sz w:val="44"/>
          <w:szCs w:val="52"/>
          <w:lang w:val="en-US"/>
        </w:rPr>
        <w:t>11.</w:t>
      </w:r>
      <w:r>
        <w:rPr>
          <w:rFonts w:ascii="Calibri" w:hAnsi="Calibri"/>
          <w:b/>
          <w:color w:val="auto"/>
          <w:sz w:val="44"/>
          <w:szCs w:val="52"/>
          <w:lang w:val="en-US"/>
        </w:rPr>
        <w:t>00</w:t>
      </w:r>
      <w:r w:rsidR="008911ED">
        <w:rPr>
          <w:rFonts w:ascii="Calibri" w:hAnsi="Calibri"/>
          <w:b/>
          <w:color w:val="auto"/>
          <w:sz w:val="44"/>
          <w:szCs w:val="52"/>
          <w:lang w:val="en-US"/>
        </w:rPr>
        <w:t xml:space="preserve"> per day</w:t>
      </w:r>
    </w:p>
    <w:p w14:paraId="4FB34057" w14:textId="77777777" w:rsidR="00ED2B85" w:rsidRDefault="00ED2B85" w:rsidP="00787A14">
      <w:pPr>
        <w:rPr>
          <w:color w:val="auto"/>
        </w:rPr>
      </w:pPr>
    </w:p>
    <w:p w14:paraId="2AB8282B" w14:textId="77777777" w:rsidR="00ED2B85" w:rsidRPr="00ED2B85" w:rsidRDefault="00ED2B85" w:rsidP="00ED2B85">
      <w:pPr>
        <w:rPr>
          <w:rFonts w:ascii="Calibri" w:hAnsi="Calibri"/>
          <w:b/>
          <w:color w:val="auto"/>
          <w:sz w:val="40"/>
          <w:szCs w:val="40"/>
          <w:lang w:val="en-US"/>
        </w:rPr>
      </w:pPr>
      <w:r w:rsidRPr="00ED2B85">
        <w:rPr>
          <w:rFonts w:ascii="Calibri" w:hAnsi="Calibri"/>
          <w:b/>
          <w:color w:val="auto"/>
          <w:sz w:val="40"/>
          <w:szCs w:val="40"/>
          <w:lang w:val="en-US"/>
        </w:rPr>
        <w:t xml:space="preserve">Boat and Trailer Storage-Members </w:t>
      </w:r>
      <w:r w:rsidRPr="00ED2B85">
        <w:rPr>
          <w:rFonts w:ascii="Calibri" w:hAnsi="Calibri"/>
          <w:b/>
          <w:color w:val="auto"/>
          <w:sz w:val="40"/>
          <w:szCs w:val="40"/>
          <w:lang w:val="en-US"/>
        </w:rPr>
        <w:tab/>
        <w:t xml:space="preserve">$50.00 per month </w:t>
      </w:r>
    </w:p>
    <w:p w14:paraId="75E9B5EF" w14:textId="77777777" w:rsidR="00787A14" w:rsidRDefault="008911ED" w:rsidP="008911ED">
      <w:pPr>
        <w:ind w:left="2160" w:firstLine="72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sz w:val="44"/>
          <w:szCs w:val="44"/>
        </w:rPr>
        <w:t xml:space="preserve">  </w:t>
      </w:r>
      <w:r w:rsidRPr="008911ED">
        <w:rPr>
          <w:rFonts w:ascii="Calibri" w:hAnsi="Calibri" w:cs="Calibri"/>
          <w:sz w:val="44"/>
          <w:szCs w:val="44"/>
        </w:rPr>
        <w:t xml:space="preserve">   </w:t>
      </w:r>
      <w:r w:rsidRPr="008911ED">
        <w:rPr>
          <w:rFonts w:ascii="Calibri" w:hAnsi="Calibri" w:cs="Calibri"/>
          <w:b/>
          <w:sz w:val="40"/>
          <w:szCs w:val="40"/>
        </w:rPr>
        <w:t>Non Members</w:t>
      </w:r>
      <w:r>
        <w:rPr>
          <w:rFonts w:ascii="Calibri" w:hAnsi="Calibri" w:cs="Calibri"/>
          <w:b/>
          <w:sz w:val="40"/>
          <w:szCs w:val="40"/>
        </w:rPr>
        <w:tab/>
        <w:t xml:space="preserve">      $150.00 per month</w:t>
      </w:r>
    </w:p>
    <w:p w14:paraId="21F59A7F" w14:textId="77777777" w:rsidR="008911ED" w:rsidRPr="008911ED" w:rsidRDefault="008911ED" w:rsidP="008911ED">
      <w:pPr>
        <w:ind w:left="2160" w:firstLine="720"/>
        <w:rPr>
          <w:rFonts w:ascii="Calibri" w:hAnsi="Calibri" w:cs="Calibri"/>
          <w:b/>
          <w:sz w:val="40"/>
          <w:szCs w:val="40"/>
        </w:rPr>
      </w:pPr>
    </w:p>
    <w:p w14:paraId="6634B999" w14:textId="77777777" w:rsidR="00787A14" w:rsidRPr="008911ED" w:rsidRDefault="00BF6F83">
      <w:pPr>
        <w:rPr>
          <w:rFonts w:ascii="Calibri" w:hAnsi="Calibri" w:cs="Calibri"/>
          <w:b/>
          <w:sz w:val="44"/>
          <w:szCs w:val="44"/>
        </w:rPr>
      </w:pPr>
      <w:r w:rsidRPr="008911ED">
        <w:rPr>
          <w:rFonts w:ascii="Calibri" w:hAnsi="Calibri" w:cs="Calibri"/>
          <w:b/>
          <w:sz w:val="44"/>
          <w:szCs w:val="44"/>
        </w:rPr>
        <w:t xml:space="preserve">*A.S. = Australian Sailing yacht club member </w:t>
      </w:r>
    </w:p>
    <w:p w14:paraId="0FC11D05" w14:textId="77777777" w:rsidR="00BF6F83" w:rsidRPr="003B7567" w:rsidRDefault="003B7567">
      <w:pPr>
        <w:rPr>
          <w:b/>
          <w:sz w:val="44"/>
          <w:szCs w:val="44"/>
        </w:rPr>
      </w:pPr>
      <w:r w:rsidRPr="008911ED">
        <w:rPr>
          <w:rFonts w:ascii="Calibri" w:hAnsi="Calibri" w:cs="Calibri"/>
          <w:b/>
          <w:sz w:val="44"/>
          <w:szCs w:val="44"/>
        </w:rPr>
        <w:t>(</w:t>
      </w:r>
      <w:r w:rsidR="00BF6F83" w:rsidRPr="008911ED">
        <w:rPr>
          <w:rFonts w:ascii="Calibri" w:hAnsi="Calibri" w:cs="Calibri"/>
          <w:b/>
          <w:sz w:val="44"/>
          <w:szCs w:val="44"/>
        </w:rPr>
        <w:t>A</w:t>
      </w:r>
      <w:r w:rsidRPr="008911ED">
        <w:rPr>
          <w:rFonts w:ascii="Calibri" w:hAnsi="Calibri" w:cs="Calibri"/>
          <w:b/>
          <w:sz w:val="44"/>
          <w:szCs w:val="44"/>
        </w:rPr>
        <w:t>.</w:t>
      </w:r>
      <w:r w:rsidR="00BF6F83" w:rsidRPr="008911ED">
        <w:rPr>
          <w:rFonts w:ascii="Calibri" w:hAnsi="Calibri" w:cs="Calibri"/>
          <w:b/>
          <w:sz w:val="44"/>
          <w:szCs w:val="44"/>
        </w:rPr>
        <w:t>S</w:t>
      </w:r>
      <w:r w:rsidRPr="008911ED">
        <w:rPr>
          <w:rFonts w:ascii="Calibri" w:hAnsi="Calibri" w:cs="Calibri"/>
          <w:b/>
          <w:sz w:val="44"/>
          <w:szCs w:val="44"/>
        </w:rPr>
        <w:t>.</w:t>
      </w:r>
      <w:r w:rsidR="00BF6F83" w:rsidRPr="008911ED">
        <w:rPr>
          <w:rFonts w:ascii="Calibri" w:hAnsi="Calibri" w:cs="Calibri"/>
          <w:b/>
          <w:sz w:val="44"/>
          <w:szCs w:val="44"/>
        </w:rPr>
        <w:t xml:space="preserve"> number must be quoted</w:t>
      </w:r>
      <w:r w:rsidRPr="003B7567">
        <w:rPr>
          <w:b/>
          <w:sz w:val="44"/>
          <w:szCs w:val="44"/>
        </w:rPr>
        <w:t>)</w:t>
      </w:r>
    </w:p>
    <w:sectPr w:rsidR="00BF6F83" w:rsidRPr="003B7567" w:rsidSect="00787A1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A14"/>
    <w:rsid w:val="0004092A"/>
    <w:rsid w:val="00084839"/>
    <w:rsid w:val="000B489B"/>
    <w:rsid w:val="00117318"/>
    <w:rsid w:val="00151ABF"/>
    <w:rsid w:val="002867A7"/>
    <w:rsid w:val="003B7567"/>
    <w:rsid w:val="00410EB8"/>
    <w:rsid w:val="00787A14"/>
    <w:rsid w:val="007D4259"/>
    <w:rsid w:val="008911ED"/>
    <w:rsid w:val="009F2D63"/>
    <w:rsid w:val="00A5409F"/>
    <w:rsid w:val="00BF6F83"/>
    <w:rsid w:val="00C754DC"/>
    <w:rsid w:val="00CC1557"/>
    <w:rsid w:val="00E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681D"/>
  <w15:docId w15:val="{D3DD0342-6C14-4730-8445-AFEAA7C2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A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Kelly</cp:lastModifiedBy>
  <cp:revision>4</cp:revision>
  <cp:lastPrinted>2014-09-09T23:11:00Z</cp:lastPrinted>
  <dcterms:created xsi:type="dcterms:W3CDTF">2017-07-02T22:32:00Z</dcterms:created>
  <dcterms:modified xsi:type="dcterms:W3CDTF">2018-06-12T02:09:00Z</dcterms:modified>
</cp:coreProperties>
</file>